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DC8" w:rsidRDefault="002E0DC8" w:rsidP="002E0DC8">
      <w:pPr>
        <w:spacing w:line="480" w:lineRule="auto"/>
        <w:jc w:val="center"/>
        <w:rPr>
          <w:rFonts w:ascii="Arial" w:hAnsi="Arial" w:cs="Arial"/>
          <w:b/>
          <w:sz w:val="28"/>
          <w:lang w:val="es-MX"/>
        </w:rPr>
      </w:pPr>
      <w:r w:rsidRPr="002E0DC8">
        <w:rPr>
          <w:rFonts w:ascii="Arial" w:hAnsi="Arial" w:cs="Arial"/>
          <w:b/>
          <w:sz w:val="28"/>
          <w:lang w:val="es-MX"/>
        </w:rPr>
        <w:t>Observación y reflexión durante las prácticas docentes</w:t>
      </w:r>
    </w:p>
    <w:p w:rsidR="002E0DC8" w:rsidRDefault="002E0DC8" w:rsidP="002E0DC8">
      <w:pPr>
        <w:spacing w:line="480" w:lineRule="auto"/>
        <w:jc w:val="both"/>
        <w:rPr>
          <w:rFonts w:ascii="Arial" w:hAnsi="Arial" w:cs="Arial"/>
          <w:sz w:val="24"/>
          <w:lang w:val="es-MX"/>
        </w:rPr>
      </w:pPr>
      <w:r>
        <w:rPr>
          <w:rFonts w:ascii="Arial" w:hAnsi="Arial" w:cs="Arial"/>
          <w:sz w:val="24"/>
          <w:lang w:val="es-MX"/>
        </w:rPr>
        <w:t xml:space="preserve">Mi experiencia durante la semana de prácticas docentes que se llevó a cabo del 20-24 del mes de mayo, fue bastante enriquecedora. Las </w:t>
      </w:r>
      <w:r w:rsidR="00805AB3">
        <w:rPr>
          <w:rFonts w:ascii="Arial" w:hAnsi="Arial" w:cs="Arial"/>
          <w:sz w:val="24"/>
          <w:lang w:val="es-MX"/>
        </w:rPr>
        <w:t xml:space="preserve">maestras eran muy buenas, de manera que pude aprender mucho de ellas. </w:t>
      </w:r>
    </w:p>
    <w:p w:rsidR="00805AB3" w:rsidRDefault="00805AB3" w:rsidP="002E0DC8">
      <w:pPr>
        <w:spacing w:line="480" w:lineRule="auto"/>
        <w:jc w:val="both"/>
        <w:rPr>
          <w:rFonts w:ascii="Arial" w:hAnsi="Arial" w:cs="Arial"/>
          <w:sz w:val="24"/>
          <w:lang w:val="es-MX"/>
        </w:rPr>
      </w:pPr>
      <w:r>
        <w:rPr>
          <w:rFonts w:ascii="Arial" w:hAnsi="Arial" w:cs="Arial"/>
          <w:sz w:val="24"/>
          <w:lang w:val="es-MX"/>
        </w:rPr>
        <w:t>El primer día de prácticas solo fue observación y ayudantía. Me sentí muy contenta al ver que varios de los niños me reconocieron con mucha emoción, junto con abrazos y besos. Durante la jornada de clases noté que los niños se encontraban bastante inquietos, la maestra me comentó que generalmente se debe a que la asamblea había sido un tanto larga, tenían que estar parados durante la misma y en silencio. Por lo que cuando la asamblea terminó y nos regresamos al salón andan muy inquietos. La maestra impartió las clases como de costumbre y posteriormente fueron a su clase de música.</w:t>
      </w:r>
    </w:p>
    <w:p w:rsidR="008D4100" w:rsidRDefault="00805AB3" w:rsidP="002E0DC8">
      <w:pPr>
        <w:spacing w:line="480" w:lineRule="auto"/>
        <w:jc w:val="both"/>
        <w:rPr>
          <w:rFonts w:ascii="Arial" w:hAnsi="Arial" w:cs="Arial"/>
          <w:sz w:val="24"/>
          <w:lang w:val="es-MX"/>
        </w:rPr>
      </w:pPr>
      <w:r>
        <w:rPr>
          <w:rFonts w:ascii="Arial" w:hAnsi="Arial" w:cs="Arial"/>
          <w:sz w:val="24"/>
          <w:lang w:val="es-MX"/>
        </w:rPr>
        <w:t>El</w:t>
      </w:r>
      <w:r w:rsidR="00D53BEE">
        <w:rPr>
          <w:rFonts w:ascii="Arial" w:hAnsi="Arial" w:cs="Arial"/>
          <w:sz w:val="24"/>
          <w:lang w:val="es-MX"/>
        </w:rPr>
        <w:t xml:space="preserve"> segundo día, donde ya me tocó interferir, puede notar que en la forma que había organizado a los niños en mis planeaciones no fueron del todo buenas. Ya que estaban sentados por lugares, de modo que algunos niños quedaban de espaldas a donde yo me encontraba y era más fácil la distracción</w:t>
      </w:r>
      <w:r w:rsidR="008D4100">
        <w:rPr>
          <w:rFonts w:ascii="Arial" w:hAnsi="Arial" w:cs="Arial"/>
          <w:sz w:val="24"/>
          <w:lang w:val="es-MX"/>
        </w:rPr>
        <w:t xml:space="preserve">. </w:t>
      </w:r>
    </w:p>
    <w:p w:rsidR="00805AB3" w:rsidRDefault="008D4100" w:rsidP="002E0DC8">
      <w:pPr>
        <w:spacing w:line="480" w:lineRule="auto"/>
        <w:jc w:val="both"/>
        <w:rPr>
          <w:rFonts w:ascii="Arial" w:hAnsi="Arial" w:cs="Arial"/>
          <w:sz w:val="24"/>
          <w:lang w:val="es-MX"/>
        </w:rPr>
      </w:pPr>
      <w:r>
        <w:rPr>
          <w:rFonts w:ascii="Arial" w:hAnsi="Arial" w:cs="Arial"/>
          <w:sz w:val="24"/>
          <w:lang w:val="es-MX"/>
        </w:rPr>
        <w:t>P</w:t>
      </w:r>
      <w:r w:rsidR="00081245">
        <w:rPr>
          <w:rFonts w:ascii="Arial" w:hAnsi="Arial" w:cs="Arial"/>
          <w:sz w:val="24"/>
          <w:lang w:val="es-MX"/>
        </w:rPr>
        <w:t xml:space="preserve">ara el día miércoles </w:t>
      </w:r>
      <w:r>
        <w:rPr>
          <w:rFonts w:ascii="Arial" w:hAnsi="Arial" w:cs="Arial"/>
          <w:sz w:val="24"/>
          <w:lang w:val="es-MX"/>
        </w:rPr>
        <w:t>la mayoría de las actividades planeadas para ese día, los acomodé de forma de un semicírculo frente al pizarrón, de esta manera me fue más fácil captar su atención y podía llamarles la atención si hacían algo incorrecto.</w:t>
      </w:r>
    </w:p>
    <w:p w:rsidR="008D4100" w:rsidRDefault="008D4100" w:rsidP="002E0DC8">
      <w:pPr>
        <w:spacing w:line="480" w:lineRule="auto"/>
        <w:jc w:val="both"/>
        <w:rPr>
          <w:rFonts w:ascii="Arial" w:hAnsi="Arial" w:cs="Arial"/>
          <w:sz w:val="24"/>
          <w:lang w:val="es-MX"/>
        </w:rPr>
      </w:pPr>
      <w:r>
        <w:rPr>
          <w:rFonts w:ascii="Arial" w:hAnsi="Arial" w:cs="Arial"/>
          <w:sz w:val="24"/>
          <w:lang w:val="es-MX"/>
        </w:rPr>
        <w:t>Como noté que captaba más su atención sentándolos en forma de semicírculo frente a mí, el día jueves lo hice de la misma forma, y todo salió muy bien.</w:t>
      </w:r>
    </w:p>
    <w:p w:rsidR="008D4100" w:rsidRDefault="008D4100" w:rsidP="002E0DC8">
      <w:pPr>
        <w:spacing w:line="480" w:lineRule="auto"/>
        <w:jc w:val="both"/>
        <w:rPr>
          <w:rFonts w:ascii="Arial" w:hAnsi="Arial" w:cs="Arial"/>
          <w:sz w:val="24"/>
          <w:lang w:val="es-MX"/>
        </w:rPr>
      </w:pPr>
      <w:r>
        <w:rPr>
          <w:rFonts w:ascii="Arial" w:hAnsi="Arial" w:cs="Arial"/>
          <w:sz w:val="24"/>
          <w:lang w:val="es-MX"/>
        </w:rPr>
        <w:lastRenderedPageBreak/>
        <w:t>Varié las actividades, para que no fueran un tanto repetitivas y aburridas. En cuanto a la fecha, un día “escondí” las palabras que conformaban la fecha alrededor del salón y ellos tenían que buscarlas y uno por uno irían acomodándolas en el pizarrón de acuerdo el orden</w:t>
      </w:r>
      <w:r w:rsidR="00FA208F">
        <w:rPr>
          <w:rFonts w:ascii="Arial" w:hAnsi="Arial" w:cs="Arial"/>
          <w:sz w:val="24"/>
          <w:lang w:val="es-MX"/>
        </w:rPr>
        <w:t>, y esa actividad les gustó bastante</w:t>
      </w:r>
      <w:r>
        <w:rPr>
          <w:rFonts w:ascii="Arial" w:hAnsi="Arial" w:cs="Arial"/>
          <w:sz w:val="24"/>
          <w:lang w:val="es-MX"/>
        </w:rPr>
        <w:t xml:space="preserve">. </w:t>
      </w:r>
      <w:r w:rsidR="00FA208F">
        <w:rPr>
          <w:rFonts w:ascii="Arial" w:hAnsi="Arial" w:cs="Arial"/>
          <w:sz w:val="24"/>
          <w:lang w:val="es-MX"/>
        </w:rPr>
        <w:t>Otro día los acomodé por equipos y a cada equipo les repartí una fecha, ellos tenían que ordenarla, pero noté que les fue un poco difícil, les costó. Así que, otro día volvía a esconder las palabras de la fecha, y les gustó mucho esa actividad, después querían que se las volviera a poner.</w:t>
      </w:r>
    </w:p>
    <w:p w:rsidR="00FA208F" w:rsidRDefault="00FA208F" w:rsidP="002E0DC8">
      <w:pPr>
        <w:spacing w:line="480" w:lineRule="auto"/>
        <w:jc w:val="both"/>
        <w:rPr>
          <w:rFonts w:ascii="Arial" w:hAnsi="Arial" w:cs="Arial"/>
          <w:sz w:val="24"/>
          <w:lang w:val="es-MX"/>
        </w:rPr>
      </w:pPr>
      <w:r>
        <w:rPr>
          <w:rFonts w:ascii="Arial" w:hAnsi="Arial" w:cs="Arial"/>
          <w:sz w:val="24"/>
          <w:lang w:val="es-MX"/>
        </w:rPr>
        <w:t>El último día me tocó intervenir en el área de matemáticas. Planeé 2 actividades, tratando de ir incrementando la dificultad, dependiendo el caso. Puse en el pizarrón algunas figuras geométricas y yo escondí una y les dije que me dieran características, ya que al principio fue fácil ir solo adivinando, el círculo, el cuadrado, etc. Les dije que no podían decirme el nombre, sino que me dieran características, esto fue más a modo de reto</w:t>
      </w:r>
      <w:r w:rsidR="003C05E8">
        <w:rPr>
          <w:rFonts w:ascii="Arial" w:hAnsi="Arial" w:cs="Arial"/>
          <w:sz w:val="24"/>
          <w:lang w:val="es-MX"/>
        </w:rPr>
        <w:t>, pero de igual manera se fueron ayudando entre ellos. La siguiente actividad consistía en que dos niños pasarían al frente y uno le dibujaría la figura geométrica en la espalda y el otro dibujaría lo que sintió en el pizarrón. Esta actividad les gustó mucho, algunos lo hicieron de una manera excelente, otros no tanto, pero de igual manera les di otra oportunidad para lo volvieran a intentar, y a la siguiente les salió mejor.</w:t>
      </w:r>
    </w:p>
    <w:p w:rsidR="003C05E8" w:rsidRDefault="003C05E8" w:rsidP="002E0DC8">
      <w:pPr>
        <w:spacing w:line="480" w:lineRule="auto"/>
        <w:jc w:val="both"/>
        <w:rPr>
          <w:rFonts w:ascii="Arial" w:hAnsi="Arial" w:cs="Arial"/>
          <w:sz w:val="24"/>
          <w:lang w:val="es-MX"/>
        </w:rPr>
      </w:pPr>
      <w:r>
        <w:rPr>
          <w:rFonts w:ascii="Arial" w:hAnsi="Arial" w:cs="Arial"/>
          <w:sz w:val="24"/>
          <w:lang w:val="es-MX"/>
        </w:rPr>
        <w:t xml:space="preserve">Estás prácticas me fueron de gran ayuda para agarrar más confianza en mí misma, para ver qué cosas debo mejorar, en qué otras me sirvieron muy bien, observar a las maestras e ir tomando algunos </w:t>
      </w:r>
      <w:proofErr w:type="spellStart"/>
      <w:r>
        <w:rPr>
          <w:rFonts w:ascii="Arial" w:hAnsi="Arial" w:cs="Arial"/>
          <w:sz w:val="24"/>
          <w:lang w:val="es-MX"/>
        </w:rPr>
        <w:t>tips</w:t>
      </w:r>
      <w:proofErr w:type="spellEnd"/>
      <w:r>
        <w:rPr>
          <w:rFonts w:ascii="Arial" w:hAnsi="Arial" w:cs="Arial"/>
          <w:sz w:val="24"/>
          <w:lang w:val="es-MX"/>
        </w:rPr>
        <w:t xml:space="preserve">, modo de dar las clases, etc. </w:t>
      </w:r>
    </w:p>
    <w:p w:rsidR="00805AB3" w:rsidRDefault="00805AB3" w:rsidP="002E0DC8">
      <w:pPr>
        <w:spacing w:line="480" w:lineRule="auto"/>
        <w:jc w:val="both"/>
        <w:rPr>
          <w:rFonts w:ascii="Arial" w:hAnsi="Arial" w:cs="Arial"/>
          <w:sz w:val="24"/>
          <w:lang w:val="es-MX"/>
        </w:rPr>
      </w:pPr>
    </w:p>
    <w:p w:rsidR="00302244" w:rsidRPr="00302244" w:rsidRDefault="00302244" w:rsidP="00302244">
      <w:pPr>
        <w:pStyle w:val="NormalWeb"/>
        <w:numPr>
          <w:ilvl w:val="0"/>
          <w:numId w:val="1"/>
        </w:numPr>
        <w:rPr>
          <w:rStyle w:val="Textoennegrita"/>
          <w:rFonts w:ascii="Verdana" w:hAnsi="Verdana" w:cs="Arial"/>
          <w:b w:val="0"/>
          <w:bCs w:val="0"/>
          <w:color w:val="FF0000"/>
          <w:szCs w:val="20"/>
          <w:lang w:val="es-MX"/>
        </w:rPr>
      </w:pPr>
      <w:r w:rsidRPr="00302244">
        <w:rPr>
          <w:rStyle w:val="Textoennegrita"/>
          <w:rFonts w:ascii="Verdana" w:hAnsi="Verdana" w:cs="Arial"/>
          <w:b w:val="0"/>
          <w:bCs w:val="0"/>
          <w:color w:val="FF0000"/>
          <w:szCs w:val="20"/>
          <w:lang w:val="es-MX"/>
        </w:rPr>
        <w:lastRenderedPageBreak/>
        <w:t>Qué has aprendido al realizar esta tarea</w:t>
      </w:r>
      <w:proofErr w:type="gramStart"/>
      <w:r w:rsidRPr="00302244">
        <w:rPr>
          <w:rStyle w:val="Textoennegrita"/>
          <w:rFonts w:ascii="Verdana" w:hAnsi="Verdana" w:cs="Arial"/>
          <w:b w:val="0"/>
          <w:bCs w:val="0"/>
          <w:color w:val="FF0000"/>
          <w:szCs w:val="20"/>
          <w:lang w:val="es-MX"/>
        </w:rPr>
        <w:t>?</w:t>
      </w:r>
      <w:proofErr w:type="gramEnd"/>
      <w:r w:rsidRPr="00302244">
        <w:rPr>
          <w:rStyle w:val="Textoennegrita"/>
          <w:rFonts w:ascii="Verdana" w:hAnsi="Verdana" w:cs="Arial"/>
          <w:b w:val="0"/>
          <w:bCs w:val="0"/>
          <w:color w:val="FF0000"/>
          <w:szCs w:val="20"/>
          <w:lang w:val="es-MX"/>
        </w:rPr>
        <w:t xml:space="preserve"> </w:t>
      </w:r>
      <w:r>
        <w:rPr>
          <w:rStyle w:val="Textoennegrita"/>
          <w:rFonts w:ascii="Verdana" w:hAnsi="Verdana" w:cs="Arial"/>
          <w:b w:val="0"/>
          <w:bCs w:val="0"/>
          <w:szCs w:val="20"/>
          <w:lang w:val="es-MX"/>
        </w:rPr>
        <w:t>Sobre muchas de las estrategias que se pueden implementar en el aula de clases.</w:t>
      </w:r>
    </w:p>
    <w:p w:rsidR="00302244" w:rsidRPr="00302244" w:rsidRDefault="00302244" w:rsidP="00302244">
      <w:pPr>
        <w:pStyle w:val="NormalWeb"/>
        <w:numPr>
          <w:ilvl w:val="0"/>
          <w:numId w:val="1"/>
        </w:numPr>
        <w:rPr>
          <w:rStyle w:val="Textoennegrita"/>
          <w:rFonts w:ascii="Arial" w:hAnsi="Arial" w:cs="Arial"/>
          <w:b w:val="0"/>
          <w:bCs w:val="0"/>
          <w:color w:val="434343"/>
          <w:sz w:val="22"/>
          <w:szCs w:val="19"/>
          <w:lang w:val="es-MX"/>
        </w:rPr>
      </w:pPr>
      <w:r w:rsidRPr="00302244">
        <w:rPr>
          <w:rStyle w:val="Textoennegrita"/>
          <w:rFonts w:ascii="Verdana" w:hAnsi="Verdana" w:cs="Arial"/>
          <w:b w:val="0"/>
          <w:bCs w:val="0"/>
          <w:color w:val="FF0000"/>
          <w:szCs w:val="20"/>
          <w:lang w:val="es-MX"/>
        </w:rPr>
        <w:t>Qué habilidad</w:t>
      </w:r>
      <w:r w:rsidRPr="00302244">
        <w:rPr>
          <w:rStyle w:val="Textoennegrita"/>
          <w:rFonts w:ascii="Verdana" w:hAnsi="Verdana" w:cs="Arial"/>
          <w:b w:val="0"/>
          <w:bCs w:val="0"/>
          <w:color w:val="FF0000"/>
          <w:szCs w:val="20"/>
          <w:lang w:val="es-MX"/>
        </w:rPr>
        <w:t>es o destrezas has desarrollado</w:t>
      </w:r>
      <w:proofErr w:type="gramStart"/>
      <w:r w:rsidRPr="00302244">
        <w:rPr>
          <w:rStyle w:val="Textoennegrita"/>
          <w:rFonts w:ascii="Verdana" w:hAnsi="Verdana" w:cs="Arial"/>
          <w:b w:val="0"/>
          <w:bCs w:val="0"/>
          <w:color w:val="FF0000"/>
          <w:szCs w:val="20"/>
          <w:lang w:val="es-MX"/>
        </w:rPr>
        <w:t>?</w:t>
      </w:r>
      <w:proofErr w:type="gramEnd"/>
      <w:r>
        <w:rPr>
          <w:rStyle w:val="Textoennegrita"/>
          <w:rFonts w:ascii="Verdana" w:hAnsi="Verdana" w:cs="Arial"/>
          <w:b w:val="0"/>
          <w:bCs w:val="0"/>
          <w:color w:val="FF0000"/>
          <w:szCs w:val="20"/>
          <w:lang w:val="es-MX"/>
        </w:rPr>
        <w:t xml:space="preserve"> </w:t>
      </w:r>
      <w:r>
        <w:rPr>
          <w:rStyle w:val="Textoennegrita"/>
          <w:rFonts w:ascii="Verdana" w:hAnsi="Verdana" w:cs="Arial"/>
          <w:b w:val="0"/>
          <w:bCs w:val="0"/>
          <w:szCs w:val="20"/>
          <w:lang w:val="es-MX"/>
        </w:rPr>
        <w:t>Aplicar algunas estrategias analizadas en clase.</w:t>
      </w:r>
    </w:p>
    <w:p w:rsidR="00302244" w:rsidRPr="00302244" w:rsidRDefault="00302244" w:rsidP="00302244">
      <w:pPr>
        <w:pStyle w:val="NormalWeb"/>
        <w:numPr>
          <w:ilvl w:val="0"/>
          <w:numId w:val="1"/>
        </w:numPr>
        <w:rPr>
          <w:rStyle w:val="apple-converted-space"/>
          <w:rFonts w:ascii="Arial" w:hAnsi="Arial" w:cs="Arial"/>
          <w:color w:val="434343"/>
          <w:sz w:val="22"/>
          <w:szCs w:val="19"/>
          <w:lang w:val="es-MX"/>
        </w:rPr>
      </w:pPr>
      <w:r w:rsidRPr="00302244">
        <w:rPr>
          <w:rStyle w:val="apple-converted-space"/>
          <w:rFonts w:ascii="Verdana" w:hAnsi="Verdana" w:cs="Arial"/>
          <w:color w:val="000000"/>
          <w:szCs w:val="20"/>
          <w:lang w:val="es-MX"/>
        </w:rPr>
        <w:t> </w:t>
      </w:r>
      <w:r w:rsidRPr="00302244">
        <w:rPr>
          <w:rStyle w:val="Textoennegrita"/>
          <w:rFonts w:ascii="Verdana" w:hAnsi="Verdana" w:cs="Arial"/>
          <w:b w:val="0"/>
          <w:bCs w:val="0"/>
          <w:color w:val="FF0000"/>
          <w:szCs w:val="20"/>
          <w:lang w:val="es-MX"/>
        </w:rPr>
        <w:t>Cuán importante puede resultar esta actividad al aplicarla en la educación</w:t>
      </w:r>
      <w:proofErr w:type="gramStart"/>
      <w:r w:rsidRPr="00302244">
        <w:rPr>
          <w:rStyle w:val="Textoennegrita"/>
          <w:rFonts w:ascii="Verdana" w:hAnsi="Verdana" w:cs="Arial"/>
          <w:b w:val="0"/>
          <w:bCs w:val="0"/>
          <w:color w:val="FF0000"/>
          <w:szCs w:val="20"/>
          <w:lang w:val="es-MX"/>
        </w:rPr>
        <w:t>?</w:t>
      </w:r>
      <w:proofErr w:type="gramEnd"/>
      <w:r>
        <w:rPr>
          <w:rStyle w:val="Textoennegrita"/>
          <w:rFonts w:ascii="Verdana" w:hAnsi="Verdana" w:cs="Arial"/>
          <w:b w:val="0"/>
          <w:bCs w:val="0"/>
          <w:color w:val="FF0000"/>
          <w:szCs w:val="20"/>
          <w:lang w:val="es-MX"/>
        </w:rPr>
        <w:t xml:space="preserve"> </w:t>
      </w:r>
      <w:r>
        <w:rPr>
          <w:rStyle w:val="Textoennegrita"/>
          <w:rFonts w:ascii="Verdana" w:hAnsi="Verdana" w:cs="Arial"/>
          <w:b w:val="0"/>
          <w:bCs w:val="0"/>
          <w:szCs w:val="20"/>
          <w:lang w:val="es-MX"/>
        </w:rPr>
        <w:t>En la buena selección de las estrategias, no siempre se puede usar la misma con los niños, cada uno es diferente y tiene diferentes maneras de aprender.</w:t>
      </w:r>
    </w:p>
    <w:p w:rsidR="00805AB3" w:rsidRPr="002E0DC8" w:rsidRDefault="00805AB3" w:rsidP="002E0DC8">
      <w:pPr>
        <w:spacing w:line="480" w:lineRule="auto"/>
        <w:jc w:val="both"/>
        <w:rPr>
          <w:rFonts w:ascii="Arial" w:hAnsi="Arial" w:cs="Arial"/>
          <w:sz w:val="24"/>
          <w:lang w:val="es-MX"/>
        </w:rPr>
      </w:pPr>
      <w:bookmarkStart w:id="0" w:name="_GoBack"/>
      <w:bookmarkEnd w:id="0"/>
    </w:p>
    <w:sectPr w:rsidR="00805AB3" w:rsidRPr="002E0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B38A4"/>
    <w:multiLevelType w:val="hybridMultilevel"/>
    <w:tmpl w:val="D8306898"/>
    <w:lvl w:ilvl="0" w:tplc="88C0D1B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DC8"/>
    <w:rsid w:val="00081245"/>
    <w:rsid w:val="002E0DC8"/>
    <w:rsid w:val="00302244"/>
    <w:rsid w:val="003C05E8"/>
    <w:rsid w:val="007D2953"/>
    <w:rsid w:val="00805AB3"/>
    <w:rsid w:val="008D4100"/>
    <w:rsid w:val="00D53BEE"/>
    <w:rsid w:val="00FA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02244"/>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302244"/>
    <w:rPr>
      <w:i/>
      <w:iCs/>
    </w:rPr>
  </w:style>
  <w:style w:type="character" w:styleId="Textoennegrita">
    <w:name w:val="Strong"/>
    <w:basedOn w:val="Fuentedeprrafopredeter"/>
    <w:uiPriority w:val="22"/>
    <w:qFormat/>
    <w:rsid w:val="00302244"/>
    <w:rPr>
      <w:b/>
      <w:bCs/>
    </w:rPr>
  </w:style>
  <w:style w:type="character" w:customStyle="1" w:styleId="apple-converted-space">
    <w:name w:val="apple-converted-space"/>
    <w:basedOn w:val="Fuentedeprrafopredeter"/>
    <w:rsid w:val="003022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02244"/>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302244"/>
    <w:rPr>
      <w:i/>
      <w:iCs/>
    </w:rPr>
  </w:style>
  <w:style w:type="character" w:styleId="Textoennegrita">
    <w:name w:val="Strong"/>
    <w:basedOn w:val="Fuentedeprrafopredeter"/>
    <w:uiPriority w:val="22"/>
    <w:qFormat/>
    <w:rsid w:val="00302244"/>
    <w:rPr>
      <w:b/>
      <w:bCs/>
    </w:rPr>
  </w:style>
  <w:style w:type="character" w:customStyle="1" w:styleId="apple-converted-space">
    <w:name w:val="apple-converted-space"/>
    <w:basedOn w:val="Fuentedeprrafopredeter"/>
    <w:rsid w:val="00302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3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3</Pages>
  <Words>549</Words>
  <Characters>3134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2</cp:revision>
  <dcterms:created xsi:type="dcterms:W3CDTF">2013-05-27T22:07:00Z</dcterms:created>
  <dcterms:modified xsi:type="dcterms:W3CDTF">2013-06-05T02:47:00Z</dcterms:modified>
</cp:coreProperties>
</file>